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047" w:rsidRPr="000D449A" w:rsidRDefault="000D449A" w:rsidP="000D449A">
      <w:pPr>
        <w:pStyle w:val="af5"/>
        <w:tabs>
          <w:tab w:val="left" w:pos="640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B6047" w:rsidRPr="000D449A">
        <w:rPr>
          <w:rFonts w:ascii="Times New Roman" w:hAnsi="Times New Roman" w:cs="Times New Roman"/>
          <w:sz w:val="24"/>
          <w:szCs w:val="24"/>
        </w:rPr>
        <w:t>ЗАТВЕРДЖЕНО</w:t>
      </w:r>
    </w:p>
    <w:p w:rsidR="000D449A" w:rsidRDefault="000D449A" w:rsidP="000D449A">
      <w:pPr>
        <w:pStyle w:val="af5"/>
        <w:jc w:val="right"/>
        <w:rPr>
          <w:rFonts w:ascii="Times New Roman" w:hAnsi="Times New Roman" w:cs="Times New Roman"/>
          <w:sz w:val="24"/>
          <w:szCs w:val="24"/>
        </w:rPr>
      </w:pPr>
    </w:p>
    <w:p w:rsidR="006B6047" w:rsidRPr="000D449A" w:rsidRDefault="000D449A" w:rsidP="000D449A">
      <w:pPr>
        <w:pStyle w:val="af5"/>
        <w:tabs>
          <w:tab w:val="left" w:pos="6300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B6047" w:rsidRPr="000D449A">
        <w:rPr>
          <w:rFonts w:ascii="Times New Roman" w:hAnsi="Times New Roman" w:cs="Times New Roman"/>
          <w:sz w:val="24"/>
          <w:szCs w:val="24"/>
        </w:rPr>
        <w:t>наказом Головного управління</w:t>
      </w:r>
    </w:p>
    <w:p w:rsidR="006B6047" w:rsidRPr="000D449A" w:rsidRDefault="006B6047" w:rsidP="000D449A">
      <w:pPr>
        <w:pStyle w:val="af5"/>
        <w:tabs>
          <w:tab w:val="left" w:pos="6237"/>
          <w:tab w:val="left" w:pos="6379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0D449A">
        <w:rPr>
          <w:rFonts w:ascii="Times New Roman" w:hAnsi="Times New Roman" w:cs="Times New Roman"/>
          <w:sz w:val="24"/>
          <w:szCs w:val="24"/>
        </w:rPr>
        <w:t>статистики у Дніпропетровській</w:t>
      </w:r>
    </w:p>
    <w:p w:rsidR="006B6047" w:rsidRPr="000D449A" w:rsidRDefault="000D449A" w:rsidP="000D449A">
      <w:pPr>
        <w:pStyle w:val="af5"/>
        <w:tabs>
          <w:tab w:val="left" w:pos="6300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B6047" w:rsidRPr="000D449A">
        <w:rPr>
          <w:rFonts w:ascii="Times New Roman" w:hAnsi="Times New Roman" w:cs="Times New Roman"/>
          <w:sz w:val="24"/>
          <w:szCs w:val="24"/>
        </w:rPr>
        <w:t>області</w:t>
      </w:r>
    </w:p>
    <w:p w:rsidR="006B6047" w:rsidRPr="00B36044" w:rsidRDefault="000D449A" w:rsidP="007E0E6D">
      <w:pPr>
        <w:pStyle w:val="af5"/>
        <w:tabs>
          <w:tab w:val="left" w:pos="6237"/>
          <w:tab w:val="right" w:pos="9638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E0E6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B36044">
        <w:rPr>
          <w:rFonts w:ascii="Times New Roman" w:hAnsi="Times New Roman" w:cs="Times New Roman"/>
          <w:sz w:val="24"/>
          <w:szCs w:val="24"/>
        </w:rPr>
        <w:t xml:space="preserve">від </w:t>
      </w:r>
      <w:r w:rsidR="00B36044">
        <w:rPr>
          <w:rFonts w:ascii="Times New Roman" w:hAnsi="Times New Roman" w:cs="Times New Roman"/>
          <w:sz w:val="24"/>
          <w:szCs w:val="24"/>
          <w:u w:val="single"/>
        </w:rPr>
        <w:t xml:space="preserve">02 грудня 2021 </w:t>
      </w:r>
      <w:r w:rsidR="006B6047" w:rsidRPr="000D449A">
        <w:rPr>
          <w:rFonts w:ascii="Times New Roman" w:hAnsi="Times New Roman" w:cs="Times New Roman"/>
          <w:sz w:val="24"/>
          <w:szCs w:val="24"/>
        </w:rPr>
        <w:t>року</w:t>
      </w:r>
      <w:r w:rsidR="006B6047" w:rsidRPr="000D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36044">
        <w:rPr>
          <w:rFonts w:ascii="Times New Roman" w:hAnsi="Times New Roman" w:cs="Times New Roman"/>
          <w:sz w:val="24"/>
          <w:szCs w:val="24"/>
        </w:rPr>
        <w:t>№</w:t>
      </w:r>
      <w:r w:rsidR="00B36044">
        <w:rPr>
          <w:rFonts w:ascii="Times New Roman" w:hAnsi="Times New Roman" w:cs="Times New Roman"/>
          <w:sz w:val="24"/>
          <w:szCs w:val="24"/>
          <w:u w:val="single"/>
        </w:rPr>
        <w:t>144-к</w:t>
      </w:r>
    </w:p>
    <w:p w:rsidR="00900061" w:rsidRPr="00900061" w:rsidRDefault="00900061" w:rsidP="00900061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00061">
        <w:rPr>
          <w:rFonts w:ascii="Times New Roman" w:hAnsi="Times New Roman" w:cs="Times New Roman"/>
          <w:b w:val="0"/>
          <w:sz w:val="24"/>
          <w:szCs w:val="24"/>
        </w:rPr>
        <w:t>УМОВИ</w:t>
      </w:r>
    </w:p>
    <w:p w:rsidR="00DC69CA" w:rsidRDefault="001A422F" w:rsidP="000D449A">
      <w:pPr>
        <w:pStyle w:val="af5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D449A">
        <w:rPr>
          <w:rFonts w:ascii="Times New Roman" w:hAnsi="Times New Roman" w:cs="Times New Roman"/>
          <w:sz w:val="24"/>
          <w:szCs w:val="24"/>
        </w:rPr>
        <w:t>проведення конкурсу на зайняття посади</w:t>
      </w:r>
      <w:r w:rsidR="00DC69CA" w:rsidRPr="00DC69C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C69CA">
        <w:rPr>
          <w:rFonts w:ascii="Times New Roman" w:hAnsi="Times New Roman" w:cs="Times New Roman"/>
          <w:sz w:val="24"/>
          <w:szCs w:val="24"/>
        </w:rPr>
        <w:t xml:space="preserve">державної служби </w:t>
      </w:r>
      <w:r w:rsidR="003A1A3A" w:rsidRPr="000D449A">
        <w:rPr>
          <w:rFonts w:ascii="Times New Roman" w:hAnsi="Times New Roman" w:cs="Times New Roman"/>
          <w:sz w:val="24"/>
          <w:szCs w:val="24"/>
          <w:lang w:eastAsia="ru-RU"/>
        </w:rPr>
        <w:t xml:space="preserve">категорії "Б" – </w:t>
      </w:r>
    </w:p>
    <w:p w:rsidR="00004C0D" w:rsidRDefault="003A1A3A" w:rsidP="000D449A">
      <w:pPr>
        <w:pStyle w:val="af5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D449A">
        <w:rPr>
          <w:rFonts w:ascii="Times New Roman" w:hAnsi="Times New Roman" w:cs="Times New Roman"/>
          <w:sz w:val="24"/>
          <w:szCs w:val="24"/>
          <w:lang w:eastAsia="ru-RU"/>
        </w:rPr>
        <w:t>з</w:t>
      </w:r>
      <w:r w:rsidR="00BC60BE" w:rsidRPr="000D449A">
        <w:rPr>
          <w:rFonts w:ascii="Times New Roman" w:hAnsi="Times New Roman" w:cs="Times New Roman"/>
          <w:sz w:val="24"/>
          <w:szCs w:val="24"/>
        </w:rPr>
        <w:t>аступник</w:t>
      </w:r>
      <w:r w:rsidR="00DC69CA">
        <w:rPr>
          <w:rFonts w:ascii="Times New Roman" w:hAnsi="Times New Roman" w:cs="Times New Roman"/>
          <w:sz w:val="24"/>
          <w:szCs w:val="24"/>
        </w:rPr>
        <w:t>а</w:t>
      </w:r>
      <w:r w:rsidR="00BC60BE" w:rsidRPr="000D449A">
        <w:rPr>
          <w:rFonts w:ascii="Times New Roman" w:hAnsi="Times New Roman" w:cs="Times New Roman"/>
          <w:sz w:val="24"/>
          <w:szCs w:val="24"/>
        </w:rPr>
        <w:t xml:space="preserve"> начальника відділу</w:t>
      </w:r>
      <w:r w:rsidR="001A422F" w:rsidRPr="000D449A">
        <w:rPr>
          <w:rFonts w:ascii="Times New Roman" w:hAnsi="Times New Roman" w:cs="Times New Roman"/>
          <w:sz w:val="24"/>
          <w:szCs w:val="24"/>
        </w:rPr>
        <w:t xml:space="preserve"> </w:t>
      </w:r>
      <w:r w:rsidR="00F66050" w:rsidRPr="000D449A">
        <w:rPr>
          <w:rFonts w:ascii="Times New Roman" w:hAnsi="Times New Roman" w:cs="Times New Roman"/>
          <w:bCs/>
          <w:sz w:val="24"/>
          <w:szCs w:val="24"/>
        </w:rPr>
        <w:t>підготовки статистичних публікацій</w:t>
      </w:r>
      <w:r w:rsidRPr="000D44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265C5" w:rsidRPr="000D449A">
        <w:rPr>
          <w:rFonts w:ascii="Times New Roman" w:hAnsi="Times New Roman" w:cs="Times New Roman"/>
          <w:sz w:val="24"/>
          <w:szCs w:val="24"/>
        </w:rPr>
        <w:t xml:space="preserve">управління </w:t>
      </w:r>
      <w:r w:rsidR="00464603" w:rsidRPr="000D449A">
        <w:rPr>
          <w:rFonts w:ascii="Times New Roman" w:hAnsi="Times New Roman" w:cs="Times New Roman"/>
          <w:bCs/>
          <w:sz w:val="24"/>
          <w:szCs w:val="24"/>
        </w:rPr>
        <w:t>поширення інформації та комунікацій</w:t>
      </w:r>
    </w:p>
    <w:p w:rsidR="00CB76CA" w:rsidRPr="000D449A" w:rsidRDefault="00CB76CA" w:rsidP="000D449A">
      <w:pPr>
        <w:pStyle w:val="af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1A3A" w:rsidRPr="004B5067" w:rsidRDefault="003A1A3A" w:rsidP="00EC1AE2">
      <w:pPr>
        <w:shd w:val="clear" w:color="auto" w:fill="FFFFFF"/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ab"/>
        <w:tblW w:w="94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6"/>
        <w:gridCol w:w="2820"/>
        <w:gridCol w:w="6230"/>
      </w:tblGrid>
      <w:tr w:rsidR="00004C0D" w:rsidRPr="004B5067">
        <w:trPr>
          <w:trHeight w:val="252"/>
        </w:trPr>
        <w:tc>
          <w:tcPr>
            <w:tcW w:w="94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C0D" w:rsidRDefault="001A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76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Загальні умови</w:t>
            </w:r>
          </w:p>
          <w:p w:rsidR="00CB76CA" w:rsidRPr="00CB76CA" w:rsidRDefault="00CB7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4C0D" w:rsidRPr="004B5067">
        <w:trPr>
          <w:trHeight w:val="3392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4C0D" w:rsidRPr="004B5067" w:rsidRDefault="000D449A">
            <w:pPr>
              <w:spacing w:after="0" w:line="240" w:lineRule="auto"/>
              <w:ind w:left="127" w:righ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Посадові обов’язки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567B" w:rsidRPr="001841BD" w:rsidRDefault="007E0E6D" w:rsidP="007E0E6D">
            <w:pPr>
              <w:tabs>
                <w:tab w:val="left" w:pos="470"/>
              </w:tabs>
              <w:spacing w:after="0" w:line="240" w:lineRule="auto"/>
              <w:ind w:hanging="15"/>
              <w:jc w:val="both"/>
              <w:rPr>
                <w:rStyle w:val="BodyTextChar"/>
                <w:rFonts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   </w:t>
            </w:r>
            <w:r w:rsidR="005865C3" w:rsidRPr="001841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забезпечення реалізації довгострокових програм розвитку державної статистики та щорічних планів державних статистичних спостережень в області, з питань що належать до його компетенції;</w:t>
            </w:r>
          </w:p>
          <w:p w:rsidR="0008567B" w:rsidRPr="001841BD" w:rsidRDefault="007E0E6D" w:rsidP="007E0E6D">
            <w:pPr>
              <w:tabs>
                <w:tab w:val="left" w:pos="470"/>
              </w:tabs>
              <w:spacing w:after="0" w:line="240" w:lineRule="auto"/>
              <w:ind w:hanging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  </w:t>
            </w:r>
            <w:r w:rsidR="00215344" w:rsidRPr="001841BD">
              <w:rPr>
                <w:rFonts w:ascii="Times New Roman" w:hAnsi="Times New Roman" w:cs="Times New Roman"/>
                <w:sz w:val="24"/>
                <w:szCs w:val="24"/>
              </w:rPr>
              <w:t>участь у керівництві та організації роботи відділу</w:t>
            </w:r>
            <w:r w:rsidR="0008567B" w:rsidRPr="001841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8567B" w:rsidRPr="001841BD" w:rsidRDefault="007E0E6D" w:rsidP="007E0E6D">
            <w:pPr>
              <w:tabs>
                <w:tab w:val="left" w:pos="470"/>
              </w:tabs>
              <w:spacing w:after="0" w:line="240" w:lineRule="auto"/>
              <w:ind w:hanging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Char"/>
                <w:sz w:val="24"/>
                <w:szCs w:val="24"/>
                <w:lang w:val="en-US"/>
              </w:rPr>
              <w:t>   </w:t>
            </w:r>
            <w:r w:rsidR="005865C3" w:rsidRPr="001841BD">
              <w:rPr>
                <w:rStyle w:val="BodyTextChar"/>
                <w:sz w:val="24"/>
                <w:szCs w:val="24"/>
              </w:rPr>
              <w:t>формування інформаційної бази для прогнозування й аналізу тенденцій і закономірностей соціально-економічного розвитку області</w:t>
            </w:r>
            <w:r w:rsidR="0008567B" w:rsidRPr="001841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8567B" w:rsidRPr="001841BD" w:rsidRDefault="001841BD" w:rsidP="007E0E6D">
            <w:pPr>
              <w:tabs>
                <w:tab w:val="left" w:pos="470"/>
              </w:tabs>
              <w:spacing w:after="0" w:line="240" w:lineRule="auto"/>
              <w:ind w:firstLine="2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1BD">
              <w:rPr>
                <w:rFonts w:ascii="Times New Roman" w:hAnsi="Times New Roman" w:cs="Times New Roman"/>
                <w:sz w:val="24"/>
                <w:szCs w:val="24"/>
              </w:rPr>
              <w:t>координація</w:t>
            </w:r>
            <w:r w:rsidR="005865C3" w:rsidRPr="001841BD">
              <w:rPr>
                <w:rFonts w:ascii="Times New Roman" w:hAnsi="Times New Roman" w:cs="Times New Roman"/>
                <w:sz w:val="24"/>
                <w:szCs w:val="24"/>
              </w:rPr>
              <w:t xml:space="preserve"> підготовки та поширення офіційних статистичних видань ГУС у Дніпропетровській області: підготовка до випуску галузевих статистичних видань з демографічної та соціальної статистики, економічної статистики; підготовка комплексних статистичних продуктів</w:t>
            </w:r>
            <w:r w:rsidR="0008567B" w:rsidRPr="001841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5344" w:rsidRPr="001841BD" w:rsidRDefault="005865C3" w:rsidP="007E0E6D">
            <w:pPr>
              <w:tabs>
                <w:tab w:val="left" w:pos="294"/>
                <w:tab w:val="left" w:pos="470"/>
              </w:tabs>
              <w:spacing w:after="0" w:line="240" w:lineRule="auto"/>
              <w:ind w:firstLine="2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1BD">
              <w:rPr>
                <w:rFonts w:ascii="Times New Roman" w:hAnsi="Times New Roman"/>
                <w:sz w:val="24"/>
                <w:szCs w:val="24"/>
              </w:rPr>
              <w:t>забезпечення підготовки офіційних повідомлень для засобів масової інформації про соціально-економічне становище області</w:t>
            </w:r>
            <w:r w:rsidR="00215344" w:rsidRPr="001841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5344" w:rsidRPr="001841BD" w:rsidRDefault="005865C3" w:rsidP="007E0E6D">
            <w:pPr>
              <w:tabs>
                <w:tab w:val="left" w:pos="470"/>
              </w:tabs>
              <w:spacing w:after="0" w:line="240" w:lineRule="auto"/>
              <w:ind w:firstLine="2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1BD">
              <w:rPr>
                <w:rFonts w:ascii="Times New Roman" w:hAnsi="Times New Roman"/>
                <w:sz w:val="24"/>
                <w:szCs w:val="24"/>
              </w:rPr>
              <w:t>інформаційн</w:t>
            </w:r>
            <w:r w:rsidR="001841BD" w:rsidRPr="001841BD">
              <w:rPr>
                <w:rFonts w:ascii="Times New Roman" w:hAnsi="Times New Roman"/>
                <w:sz w:val="24"/>
                <w:szCs w:val="24"/>
              </w:rPr>
              <w:t>е</w:t>
            </w:r>
            <w:r w:rsidRPr="001841BD">
              <w:rPr>
                <w:rFonts w:ascii="Times New Roman" w:hAnsi="Times New Roman"/>
                <w:sz w:val="24"/>
                <w:szCs w:val="24"/>
              </w:rPr>
              <w:t xml:space="preserve"> забезпечення органів державної влади статистичними показниками на виконання розпорядчих документів органів державної влади та доручень голови облдержадміністрації</w:t>
            </w:r>
            <w:r w:rsidR="00215344" w:rsidRPr="001841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61181" w:rsidRPr="003E075B" w:rsidRDefault="003E075B" w:rsidP="007E0E6D">
            <w:pPr>
              <w:tabs>
                <w:tab w:val="left" w:pos="470"/>
              </w:tabs>
              <w:spacing w:after="0" w:line="240" w:lineRule="auto"/>
              <w:ind w:firstLine="211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841BD">
              <w:rPr>
                <w:rFonts w:ascii="Times New Roman" w:hAnsi="Times New Roman" w:cs="Times New Roman"/>
                <w:sz w:val="24"/>
                <w:szCs w:val="24"/>
              </w:rPr>
              <w:t>забезпечення підготовки статистичних матеріалів з урахуванням сучасних та візуальних методів представлення інформації.</w:t>
            </w:r>
          </w:p>
        </w:tc>
      </w:tr>
      <w:tr w:rsidR="00004C0D" w:rsidRPr="004B5067">
        <w:trPr>
          <w:trHeight w:val="274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4C0D" w:rsidRPr="004B5067" w:rsidRDefault="001A422F">
            <w:pPr>
              <w:spacing w:after="0" w:line="240" w:lineRule="auto"/>
              <w:ind w:left="127" w:righ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Умови оплати праці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04A2" w:rsidRDefault="00900061" w:rsidP="007E0E6D">
            <w:pPr>
              <w:tabs>
                <w:tab w:val="left" w:pos="268"/>
                <w:tab w:val="left" w:pos="410"/>
              </w:tabs>
              <w:spacing w:after="0" w:line="276" w:lineRule="auto"/>
              <w:ind w:hanging="1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00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7E0E6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  </w:t>
            </w:r>
            <w:r w:rsidR="007E0E6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  <w:r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посадовий оклад – </w:t>
            </w:r>
            <w:r w:rsidRPr="009000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6700</w:t>
            </w:r>
            <w:r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грн.</w:t>
            </w:r>
          </w:p>
          <w:p w:rsidR="00900061" w:rsidRPr="00900061" w:rsidRDefault="00900061" w:rsidP="007E0E6D">
            <w:pPr>
              <w:tabs>
                <w:tab w:val="left" w:pos="268"/>
                <w:tab w:val="left" w:pos="410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00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CC04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надбавки, доплати, премії та компенсації відповідно до </w:t>
            </w:r>
            <w:r w:rsidRPr="009000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статті 52 Закону України "Про державну службу";</w:t>
            </w:r>
          </w:p>
          <w:p w:rsidR="00004C0D" w:rsidRPr="004B5067" w:rsidRDefault="00900061" w:rsidP="007E0E6D">
            <w:pPr>
              <w:tabs>
                <w:tab w:val="left" w:pos="612"/>
              </w:tabs>
              <w:spacing w:after="0" w:line="240" w:lineRule="auto"/>
              <w:ind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надбавка до посадового окладу за ранг державного </w:t>
            </w:r>
            <w:r w:rsidR="00CC0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службовця відповідно до постанови Кабінету Міністрів України від 18 січня 2017 року № 15 "Питання оплати праці працівників державних органів" ( із змінами)</w:t>
            </w:r>
          </w:p>
        </w:tc>
      </w:tr>
      <w:tr w:rsidR="00004C0D" w:rsidRPr="004B5067">
        <w:trPr>
          <w:trHeight w:val="888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4C0D" w:rsidRPr="004B5067" w:rsidRDefault="001A422F">
            <w:pPr>
              <w:spacing w:after="0" w:line="240" w:lineRule="auto"/>
              <w:ind w:left="127" w:righ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900061" w:rsidRDefault="007E0E6D" w:rsidP="00415D92">
            <w:pPr>
              <w:tabs>
                <w:tab w:val="left" w:pos="204"/>
              </w:tabs>
              <w:spacing w:after="0" w:line="322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</w:t>
            </w:r>
            <w:r w:rsidR="00900061"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безстроково</w:t>
            </w:r>
          </w:p>
          <w:p w:rsidR="00004C0D" w:rsidRPr="004B5067" w:rsidRDefault="007E0E6D" w:rsidP="007E0E6D">
            <w:pPr>
              <w:tabs>
                <w:tab w:val="left" w:pos="6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  </w:t>
            </w:r>
            <w:r w:rsidR="00900061" w:rsidRPr="00900061">
              <w:rPr>
                <w:rFonts w:ascii="Times New Roman" w:hAnsi="Times New Roman" w:cs="Times New Roman"/>
                <w:sz w:val="24"/>
                <w:szCs w:val="24"/>
              </w:rPr>
              <w:t xml:space="preserve">строк призначення особи, яка досягла 65-річного віку, </w:t>
            </w:r>
            <w:r w:rsidR="00CC04A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00061" w:rsidRPr="00900061">
              <w:rPr>
                <w:rFonts w:ascii="Times New Roman" w:hAnsi="Times New Roman" w:cs="Times New Roman"/>
                <w:sz w:val="24"/>
                <w:szCs w:val="24"/>
              </w:rPr>
              <w:t>становить один рік з правом повторного призначення без обов’язкового проведення конкурсу щороку</w:t>
            </w:r>
          </w:p>
        </w:tc>
      </w:tr>
      <w:tr w:rsidR="00900061" w:rsidRPr="004B5067">
        <w:trPr>
          <w:trHeight w:val="957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B5067" w:rsidRDefault="00900061" w:rsidP="00900061">
            <w:pPr>
              <w:spacing w:after="0" w:line="240" w:lineRule="auto"/>
              <w:ind w:left="127" w:righ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Перелік інформації, необхідної для участі в конкурсі, та строк її подання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900061" w:rsidRDefault="00510D79" w:rsidP="00415D92">
            <w:pPr>
              <w:spacing w:after="0" w:line="276" w:lineRule="auto"/>
              <w:ind w:firstLine="2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 заява</w:t>
            </w:r>
            <w:r w:rsidR="00900061"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 участь у конкурсі із зазначенням основних мотивів щодо зайняття посади за формою згідно з </w:t>
            </w:r>
            <w:r w:rsidR="00900061" w:rsidRPr="009000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900061"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додатком 2 до Порядку проведення конкурсу на зайняття посад державної служби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(далі-Порядок)</w:t>
            </w:r>
            <w:r w:rsidR="00900061"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затвердженого постановою Кабінету Міністрів України від 25 березня 2016 року № 246 (із змінами);</w:t>
            </w:r>
          </w:p>
          <w:p w:rsidR="00900061" w:rsidRPr="00900061" w:rsidRDefault="00900061" w:rsidP="00415D92">
            <w:pPr>
              <w:spacing w:after="0" w:line="276" w:lineRule="auto"/>
              <w:ind w:firstLine="2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2) резюме за формою згідно з додатком </w:t>
            </w:r>
            <w:r w:rsidRPr="009000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000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510D7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510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Порядку</w:t>
            </w:r>
            <w:r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якому обов’язково зазначається така інформація:</w:t>
            </w:r>
          </w:p>
          <w:p w:rsidR="00900061" w:rsidRPr="00900061" w:rsidRDefault="00900061" w:rsidP="00415D92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прізвище, ім’я, по батькові кандидата;</w:t>
            </w:r>
          </w:p>
          <w:p w:rsidR="00900061" w:rsidRPr="00900061" w:rsidRDefault="00900061" w:rsidP="00415D92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 реквізити документа, що посвідчує особу та підтверджує громадянство України; </w:t>
            </w:r>
          </w:p>
          <w:p w:rsidR="00900061" w:rsidRPr="00900061" w:rsidRDefault="00900061" w:rsidP="00415D92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 підтвердження наявності відповідного ступеня вищої освіти;</w:t>
            </w:r>
          </w:p>
          <w:p w:rsidR="00900061" w:rsidRPr="00900061" w:rsidRDefault="00900061" w:rsidP="00415D92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 відомості про стаж, стаж державної служби (за наявності), досвід роботи на відповідних посадах у відповідній сфері, визначеній в умовах та на керівних посадах( за наявності відповідних вимог);</w:t>
            </w:r>
          </w:p>
          <w:p w:rsidR="00900061" w:rsidRPr="00900061" w:rsidRDefault="00900061" w:rsidP="00415D92">
            <w:pPr>
              <w:pStyle w:val="af3"/>
              <w:spacing w:before="0"/>
              <w:ind w:firstLine="2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61">
              <w:rPr>
                <w:rFonts w:ascii="Times New Roman" w:hAnsi="Times New Roman"/>
                <w:sz w:val="24"/>
                <w:szCs w:val="24"/>
              </w:rPr>
              <w:t>3)</w:t>
            </w:r>
            <w:r w:rsidR="00510D79">
              <w:rPr>
                <w:rFonts w:ascii="Times New Roman" w:hAnsi="Times New Roman"/>
                <w:sz w:val="24"/>
                <w:szCs w:val="24"/>
              </w:rPr>
              <w:t> копія</w:t>
            </w:r>
            <w:r w:rsidRPr="00900061">
              <w:rPr>
                <w:rFonts w:ascii="Times New Roman" w:hAnsi="Times New Roman"/>
                <w:sz w:val="24"/>
                <w:szCs w:val="24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мови;</w:t>
            </w:r>
          </w:p>
          <w:p w:rsidR="00900061" w:rsidRPr="00900061" w:rsidRDefault="00900061" w:rsidP="00415D92">
            <w:pPr>
              <w:spacing w:after="0"/>
              <w:ind w:firstLine="2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06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08568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00061">
              <w:rPr>
                <w:rFonts w:ascii="Times New Roman" w:hAnsi="Times New Roman" w:cs="Times New Roman"/>
                <w:sz w:val="24"/>
                <w:szCs w:val="24"/>
              </w:rPr>
              <w:t xml:space="preserve">заява, в якій </w:t>
            </w:r>
            <w:r w:rsidR="00085680">
              <w:rPr>
                <w:rFonts w:ascii="Times New Roman" w:hAnsi="Times New Roman" w:cs="Times New Roman"/>
                <w:sz w:val="24"/>
                <w:szCs w:val="24"/>
              </w:rPr>
              <w:t xml:space="preserve">особа </w:t>
            </w:r>
            <w:r w:rsidRPr="00900061">
              <w:rPr>
                <w:rFonts w:ascii="Times New Roman" w:hAnsi="Times New Roman" w:cs="Times New Roman"/>
                <w:sz w:val="24"/>
                <w:szCs w:val="24"/>
              </w:rPr>
              <w:t>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900061" w:rsidRPr="00900061" w:rsidRDefault="00085680" w:rsidP="00415D92">
            <w:pPr>
              <w:spacing w:after="0"/>
              <w:ind w:left="57" w:hanging="3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  </w:t>
            </w:r>
            <w:r w:rsidR="00415D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    </w:t>
            </w:r>
            <w:r w:rsidR="00900061" w:rsidRPr="00900061">
              <w:rPr>
                <w:rFonts w:ascii="Times New Roman" w:hAnsi="Times New Roman" w:cs="Times New Roman"/>
                <w:sz w:val="24"/>
                <w:szCs w:val="24"/>
              </w:rPr>
              <w:t>Подача додатків до заяви не є обов’язковою.</w:t>
            </w:r>
          </w:p>
          <w:p w:rsidR="00900061" w:rsidRPr="00900061" w:rsidRDefault="00085680" w:rsidP="00415D92">
            <w:pPr>
              <w:spacing w:after="0"/>
              <w:ind w:hanging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15D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  </w:t>
            </w:r>
            <w:r w:rsidR="00900061" w:rsidRPr="00900061">
              <w:rPr>
                <w:rFonts w:ascii="Times New Roman" w:hAnsi="Times New Roman" w:cs="Times New Roman"/>
                <w:sz w:val="24"/>
                <w:szCs w:val="24"/>
              </w:rPr>
              <w:t>Інформація подається через Єдиний портал вакансій державної служби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7FF8" w:rsidRPr="004C3686" w:rsidRDefault="00415D92" w:rsidP="00415D92">
            <w:pPr>
              <w:tabs>
                <w:tab w:val="left" w:pos="35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  </w:t>
            </w:r>
            <w:r w:rsidR="00900061" w:rsidRPr="00900061">
              <w:rPr>
                <w:rFonts w:ascii="Times New Roman" w:hAnsi="Times New Roman" w:cs="Times New Roman"/>
                <w:sz w:val="24"/>
                <w:szCs w:val="24"/>
              </w:rPr>
              <w:t xml:space="preserve">Інформація приймається до </w:t>
            </w:r>
            <w:r w:rsidR="00900061" w:rsidRPr="004C36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900061" w:rsidRPr="004C3686">
              <w:rPr>
                <w:rFonts w:ascii="Times New Roman" w:hAnsi="Times New Roman" w:cs="Times New Roman"/>
                <w:sz w:val="24"/>
                <w:szCs w:val="24"/>
              </w:rPr>
              <w:t xml:space="preserve"> год.</w:t>
            </w:r>
            <w:r w:rsidR="006B6047" w:rsidRPr="004C36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  <w:r w:rsidR="00900061" w:rsidRPr="004C3686">
              <w:rPr>
                <w:rFonts w:ascii="Times New Roman" w:hAnsi="Times New Roman" w:cs="Times New Roman"/>
                <w:sz w:val="24"/>
                <w:szCs w:val="24"/>
              </w:rPr>
              <w:t xml:space="preserve"> хв. </w:t>
            </w:r>
          </w:p>
          <w:p w:rsidR="00900061" w:rsidRPr="00900061" w:rsidRDefault="00415D92" w:rsidP="00415D92">
            <w:pPr>
              <w:tabs>
                <w:tab w:val="left" w:pos="354"/>
              </w:tabs>
              <w:spacing w:after="0" w:line="276" w:lineRule="auto"/>
              <w:ind w:left="57" w:right="57" w:hanging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  </w:t>
            </w:r>
            <w:r w:rsidR="006B6047" w:rsidRPr="004C36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900061" w:rsidRPr="004C36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6047" w:rsidRPr="004C3686">
              <w:rPr>
                <w:rFonts w:ascii="Times New Roman" w:hAnsi="Times New Roman" w:cs="Times New Roman"/>
                <w:sz w:val="24"/>
                <w:szCs w:val="24"/>
              </w:rPr>
              <w:t>грудня</w:t>
            </w:r>
            <w:r w:rsidR="00900061" w:rsidRPr="004C3686">
              <w:rPr>
                <w:rFonts w:ascii="Times New Roman" w:hAnsi="Times New Roman" w:cs="Times New Roman"/>
                <w:sz w:val="24"/>
                <w:szCs w:val="24"/>
              </w:rPr>
              <w:t xml:space="preserve"> 2021 року</w:t>
            </w:r>
          </w:p>
        </w:tc>
      </w:tr>
      <w:tr w:rsidR="00900061" w:rsidRPr="004B5067">
        <w:trPr>
          <w:trHeight w:val="928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B5067" w:rsidRDefault="00900061" w:rsidP="00900061">
            <w:pPr>
              <w:spacing w:after="0" w:line="240" w:lineRule="auto"/>
              <w:ind w:left="127" w:righ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Додаткові (необов’язкові) документи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5680" w:rsidRDefault="00085680" w:rsidP="00415D92">
            <w:pPr>
              <w:shd w:val="clear" w:color="auto" w:fill="FFFFFF"/>
              <w:spacing w:after="0" w:line="240" w:lineRule="auto"/>
              <w:ind w:firstLine="2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900061"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аява щодо забезпечення розумним пристосуванням за формою згідно з додатком 3 до Порядку</w:t>
            </w:r>
            <w:r w:rsidR="0000412E" w:rsidRPr="00004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00412E" w:rsidRPr="00004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проведення</w:t>
            </w:r>
            <w:proofErr w:type="spellEnd"/>
            <w:r w:rsidR="0000412E" w:rsidRPr="00004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конкурсу на </w:t>
            </w:r>
            <w:proofErr w:type="spellStart"/>
            <w:r w:rsidR="0000412E" w:rsidRPr="00004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зайняття</w:t>
            </w:r>
            <w:proofErr w:type="spellEnd"/>
            <w:r w:rsidR="0000412E" w:rsidRPr="00004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посад </w:t>
            </w:r>
            <w:proofErr w:type="spellStart"/>
            <w:r w:rsidR="0000412E" w:rsidRPr="00004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державної</w:t>
            </w:r>
            <w:proofErr w:type="spellEnd"/>
            <w:r w:rsidR="0000412E" w:rsidRPr="00004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00412E" w:rsidRPr="000041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служби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900061"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A18E3" w:rsidRPr="00900061" w:rsidRDefault="00FA18E3" w:rsidP="00415D92">
            <w:pPr>
              <w:shd w:val="clear" w:color="auto" w:fill="FFFFFF"/>
              <w:spacing w:after="0" w:line="240" w:lineRule="auto"/>
              <w:ind w:firstLine="2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особа, яка бажає взяти участь у конкурсі, може додати до заяви про участь у конкурсі іншу інформацію, у тому числі інформацію про підтвердження досвіду роботи, про попередні результати тестування тощо</w:t>
            </w:r>
          </w:p>
        </w:tc>
      </w:tr>
      <w:tr w:rsidR="00900061" w:rsidRPr="004B5067">
        <w:trPr>
          <w:trHeight w:val="1518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A7FF8" w:rsidRDefault="00900061" w:rsidP="001A7FF8">
            <w:pPr>
              <w:spacing w:after="0" w:line="240" w:lineRule="auto"/>
              <w:ind w:left="127" w:righ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heading=h.gjdgxs" w:colFirst="0" w:colLast="0"/>
            <w:bookmarkEnd w:id="0"/>
            <w:r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і час початку проведення тестування кандидатів.</w:t>
            </w:r>
            <w:r w:rsidR="001A7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Місце аб</w:t>
            </w:r>
            <w:r w:rsidR="00415D92">
              <w:rPr>
                <w:rFonts w:ascii="Times New Roman" w:eastAsia="Times New Roman" w:hAnsi="Times New Roman" w:cs="Times New Roman"/>
                <w:sz w:val="24"/>
                <w:szCs w:val="24"/>
              </w:rPr>
              <w:t>о спосіб проведення тестування.</w:t>
            </w:r>
          </w:p>
          <w:p w:rsidR="00415D92" w:rsidRDefault="00415D92" w:rsidP="001A7FF8">
            <w:pPr>
              <w:spacing w:after="0" w:line="240" w:lineRule="auto"/>
              <w:ind w:left="127" w:righ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AA7" w:rsidRDefault="00900061" w:rsidP="001A7FF8">
            <w:pPr>
              <w:spacing w:after="0" w:line="240" w:lineRule="auto"/>
              <w:ind w:left="127" w:right="12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Місце або спосіб проведення співбесіди (із зазначенням електронної платформи для комунікації дистанційно)</w:t>
            </w:r>
            <w:r w:rsidR="001A7FF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15D92" w:rsidRDefault="00415D92" w:rsidP="00910377">
            <w:pPr>
              <w:spacing w:after="0" w:line="240" w:lineRule="auto"/>
              <w:ind w:left="127" w:right="126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900061" w:rsidRPr="00743AA7" w:rsidRDefault="003013B2" w:rsidP="00910377">
            <w:pPr>
              <w:spacing w:after="0" w:line="240" w:lineRule="auto"/>
              <w:ind w:left="127" w:right="12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013B2">
              <w:rPr>
                <w:rFonts w:ascii="Times New Roman" w:eastAsia="Times New Roman" w:hAnsi="Times New Roman" w:cs="Times New Roman"/>
                <w:sz w:val="24"/>
                <w:szCs w:val="20"/>
              </w:rPr>
              <w:t>Місце або спосіб проведення співбесіди з метою визначення суб’єктом призначення або керівником державної служби переможця (переможців) конкурсу (із зазначенням електронної платформи для комунікації дистанційно)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900061" w:rsidRDefault="001A7FF8" w:rsidP="00415D92">
            <w:pPr>
              <w:tabs>
                <w:tab w:val="left" w:pos="339"/>
              </w:tabs>
              <w:spacing w:after="0" w:line="322" w:lineRule="exact"/>
              <w:ind w:hanging="2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 xml:space="preserve">    </w:t>
            </w:r>
            <w:r w:rsidR="00415D92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 </w:t>
            </w:r>
            <w:r w:rsidR="006B6047" w:rsidRPr="004C3686">
              <w:rPr>
                <w:rFonts w:ascii="Times New Roman" w:hAnsi="Times New Roman" w:cs="Times New Roman"/>
                <w:sz w:val="24"/>
                <w:szCs w:val="24"/>
              </w:rPr>
              <w:t>15 грудня</w:t>
            </w:r>
            <w:r w:rsidR="00900061" w:rsidRPr="004C3686">
              <w:rPr>
                <w:rFonts w:ascii="Times New Roman" w:hAnsi="Times New Roman" w:cs="Times New Roman"/>
                <w:sz w:val="24"/>
                <w:szCs w:val="24"/>
              </w:rPr>
              <w:t xml:space="preserve"> 2021 року  </w:t>
            </w:r>
            <w:r w:rsidR="00085680" w:rsidRPr="004C3686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900061" w:rsidRPr="004C3686">
              <w:rPr>
                <w:rFonts w:ascii="Times New Roman" w:hAnsi="Times New Roman" w:cs="Times New Roman"/>
                <w:sz w:val="24"/>
                <w:szCs w:val="24"/>
              </w:rPr>
              <w:t xml:space="preserve">10 год. 00 хв. </w:t>
            </w:r>
          </w:p>
          <w:p w:rsidR="00900061" w:rsidRPr="00900061" w:rsidRDefault="00900061" w:rsidP="00415D92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</w:t>
            </w:r>
            <w:r w:rsidR="00415D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  <w:r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Дніпро, вул.</w:t>
            </w:r>
            <w:r w:rsidR="00415D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  <w:proofErr w:type="spellStart"/>
            <w:r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Столярова</w:t>
            </w:r>
            <w:proofErr w:type="spellEnd"/>
            <w:r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15D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  <w:r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(проведення тестування за фізичної присутності кандидатів)</w:t>
            </w:r>
          </w:p>
          <w:p w:rsidR="001A7FF8" w:rsidRDefault="001A7FF8" w:rsidP="00415D92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5D92" w:rsidRDefault="001A7FF8" w:rsidP="00415D92">
            <w:pPr>
              <w:tabs>
                <w:tab w:val="left" w:pos="264"/>
              </w:tabs>
              <w:spacing w:after="0" w:line="240" w:lineRule="atLeast"/>
              <w:ind w:hanging="1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  <w:p w:rsidR="00415D92" w:rsidRDefault="00415D92" w:rsidP="00415D92">
            <w:pPr>
              <w:tabs>
                <w:tab w:val="left" w:pos="264"/>
              </w:tabs>
              <w:spacing w:after="0" w:line="240" w:lineRule="atLeast"/>
              <w:ind w:hanging="1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0061" w:rsidRPr="00900061" w:rsidRDefault="00900061" w:rsidP="00415D92">
            <w:pPr>
              <w:tabs>
                <w:tab w:val="left" w:pos="264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м.</w:t>
            </w:r>
            <w:r w:rsidR="00415D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  <w:r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Дніпро, вул.</w:t>
            </w:r>
            <w:r w:rsidR="00415D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  <w:proofErr w:type="spellStart"/>
            <w:r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Столярова</w:t>
            </w:r>
            <w:proofErr w:type="spellEnd"/>
            <w:r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15D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(проведення співбесіди за фізичної присутності кандидатів)</w:t>
            </w:r>
          </w:p>
          <w:p w:rsidR="00900061" w:rsidRPr="00900061" w:rsidRDefault="00900061" w:rsidP="00415D92">
            <w:pPr>
              <w:spacing w:after="0" w:line="322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3AA7" w:rsidRDefault="00743AA7" w:rsidP="00415D92">
            <w:pPr>
              <w:spacing w:after="0"/>
              <w:ind w:hanging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</w:p>
          <w:p w:rsidR="00743AA7" w:rsidRDefault="00743AA7" w:rsidP="00415D92">
            <w:pPr>
              <w:spacing w:after="0"/>
              <w:ind w:hanging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5D92" w:rsidRDefault="00743AA7" w:rsidP="00415D92">
            <w:pPr>
              <w:spacing w:after="0"/>
              <w:ind w:hanging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00061" w:rsidRPr="00415D92" w:rsidRDefault="00415D92" w:rsidP="00415D92">
            <w:pPr>
              <w:spacing w:after="0"/>
              <w:ind w:hanging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00061" w:rsidRPr="003013B2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00061" w:rsidRPr="003013B2">
              <w:rPr>
                <w:rFonts w:ascii="Times New Roman" w:hAnsi="Times New Roman" w:cs="Times New Roman"/>
                <w:sz w:val="24"/>
                <w:szCs w:val="24"/>
              </w:rPr>
              <w:t>Дніпро, вул.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="00900061" w:rsidRPr="003013B2">
              <w:rPr>
                <w:rFonts w:ascii="Times New Roman" w:hAnsi="Times New Roman" w:cs="Times New Roman"/>
                <w:sz w:val="24"/>
                <w:szCs w:val="24"/>
              </w:rPr>
              <w:t>Столярова</w:t>
            </w:r>
            <w:proofErr w:type="spellEnd"/>
            <w:r w:rsidR="00900061" w:rsidRPr="003013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00061" w:rsidRPr="003013B2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900061" w:rsidRPr="00415D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(проведення співбесіди з керівником державної  служби за фізичної присутності кандидатів)</w:t>
            </w:r>
          </w:p>
        </w:tc>
      </w:tr>
      <w:tr w:rsidR="00900061" w:rsidRPr="004B5067">
        <w:trPr>
          <w:trHeight w:val="1810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B5067" w:rsidRDefault="00900061" w:rsidP="00900061">
            <w:pPr>
              <w:spacing w:after="0" w:line="240" w:lineRule="auto"/>
              <w:ind w:left="127" w:righ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900061" w:rsidRDefault="00910377" w:rsidP="00415D92">
            <w:pPr>
              <w:tabs>
                <w:tab w:val="left" w:pos="249"/>
              </w:tabs>
              <w:spacing w:after="0" w:line="322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B60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Ядикіна</w:t>
            </w:r>
            <w:proofErr w:type="spellEnd"/>
            <w:r w:rsidR="006B60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Алла </w:t>
            </w:r>
            <w:proofErr w:type="spellStart"/>
            <w:r w:rsidR="006B60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Альбертовна</w:t>
            </w:r>
            <w:proofErr w:type="spellEnd"/>
            <w:r w:rsidR="00900061" w:rsidRPr="00900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 056 778 68 45,</w:t>
            </w:r>
          </w:p>
          <w:p w:rsidR="00900061" w:rsidRPr="00900061" w:rsidRDefault="00910377" w:rsidP="00415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="00900061" w:rsidRPr="00900061">
                <w:rPr>
                  <w:rStyle w:val="af4"/>
                  <w:rFonts w:ascii="Times New Roman" w:hAnsi="Times New Roman" w:cs="Times New Roman"/>
                  <w:sz w:val="24"/>
                  <w:szCs w:val="24"/>
                </w:rPr>
                <w:t>L.Ivanova@dp.ukrstat.gov.ua</w:t>
              </w:r>
            </w:hyperlink>
          </w:p>
        </w:tc>
      </w:tr>
      <w:tr w:rsidR="00900061" w:rsidRPr="004B5067">
        <w:trPr>
          <w:trHeight w:val="87"/>
        </w:trPr>
        <w:tc>
          <w:tcPr>
            <w:tcW w:w="94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B5067" w:rsidRDefault="00900061" w:rsidP="0090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Кваліфікаційні вимоги</w:t>
            </w:r>
          </w:p>
        </w:tc>
      </w:tr>
      <w:tr w:rsidR="00900061" w:rsidRPr="004B5067">
        <w:trPr>
          <w:trHeight w:val="450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B5067" w:rsidRDefault="00900061" w:rsidP="0090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B5067" w:rsidRDefault="00900061" w:rsidP="000F646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Освіта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0F6461" w:rsidRDefault="000F6461" w:rsidP="00527B6D">
            <w:pPr>
              <w:pStyle w:val="af5"/>
              <w:tabs>
                <w:tab w:val="left" w:pos="249"/>
              </w:tabs>
              <w:ind w:hanging="2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    </w:t>
            </w:r>
            <w:r w:rsidR="00527B6D">
              <w:t>     </w:t>
            </w:r>
            <w:r w:rsidR="00900061" w:rsidRPr="000F6461">
              <w:rPr>
                <w:rFonts w:ascii="Times New Roman" w:hAnsi="Times New Roman" w:cs="Times New Roman"/>
                <w:sz w:val="24"/>
                <w:szCs w:val="24"/>
              </w:rPr>
              <w:t>вища освіта ступеня магістра за спеціальністю "Економіка", "Статистика" або прирівняною до них спеціальністю</w:t>
            </w:r>
          </w:p>
        </w:tc>
      </w:tr>
      <w:tr w:rsidR="00900061" w:rsidRPr="004B5067">
        <w:trPr>
          <w:trHeight w:val="480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B5067" w:rsidRDefault="00900061" w:rsidP="0090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B5067" w:rsidRDefault="00900061" w:rsidP="000F646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Досвід роботи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18E3" w:rsidRDefault="000F6461" w:rsidP="00527B6D">
            <w:pPr>
              <w:spacing w:after="0"/>
              <w:ind w:left="-15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27B6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  <w:r w:rsidR="00900061" w:rsidRPr="00900061">
              <w:rPr>
                <w:rFonts w:ascii="Times New Roman" w:hAnsi="Times New Roman" w:cs="Times New Roman"/>
                <w:sz w:val="24"/>
                <w:szCs w:val="24"/>
              </w:rPr>
              <w:t>досвід роботи на посадах державної служби категорій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00061" w:rsidRPr="00900061">
              <w:rPr>
                <w:rFonts w:ascii="Times New Roman" w:hAnsi="Times New Roman" w:cs="Times New Roman"/>
                <w:sz w:val="24"/>
                <w:szCs w:val="24"/>
              </w:rPr>
              <w:t xml:space="preserve"> "Б" чи "В"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00061" w:rsidRPr="00FA18E3" w:rsidRDefault="00527B6D" w:rsidP="00527B6D">
            <w:pPr>
              <w:tabs>
                <w:tab w:val="left" w:pos="339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  <w:r w:rsidR="00FA18E3">
              <w:rPr>
                <w:rFonts w:ascii="Times New Roman" w:hAnsi="Times New Roman" w:cs="Times New Roman"/>
                <w:sz w:val="24"/>
                <w:szCs w:val="24"/>
              </w:rPr>
              <w:t>стаж</w:t>
            </w:r>
            <w:r w:rsidR="00FA18E3">
              <w:t xml:space="preserve"> </w:t>
            </w:r>
            <w:r w:rsidR="00FA18E3" w:rsidRPr="00FA18E3">
              <w:rPr>
                <w:rFonts w:ascii="Times New Roman" w:hAnsi="Times New Roman" w:cs="Times New Roman"/>
                <w:sz w:val="24"/>
                <w:szCs w:val="24"/>
              </w:rPr>
              <w:t>роботи в органах державної статистики не менше двох років</w:t>
            </w:r>
          </w:p>
        </w:tc>
      </w:tr>
      <w:tr w:rsidR="00900061" w:rsidRPr="004B5067">
        <w:trPr>
          <w:trHeight w:val="225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B5067" w:rsidRDefault="00900061" w:rsidP="0090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B5067" w:rsidRDefault="00900061" w:rsidP="000F646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900061" w:rsidRDefault="000F6461" w:rsidP="00527B6D">
            <w:pPr>
              <w:pStyle w:val="4"/>
              <w:tabs>
                <w:tab w:val="left" w:pos="294"/>
              </w:tabs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  </w:t>
            </w:r>
            <w:r w:rsidR="00B35493">
              <w:rPr>
                <w:rFonts w:ascii="Times New Roman" w:hAnsi="Times New Roman" w:cs="Times New Roman"/>
                <w:b w:val="0"/>
              </w:rPr>
              <w:t xml:space="preserve"> </w:t>
            </w:r>
            <w:r w:rsidR="00900061" w:rsidRPr="00900061">
              <w:rPr>
                <w:rFonts w:ascii="Times New Roman" w:hAnsi="Times New Roman" w:cs="Times New Roman"/>
                <w:b w:val="0"/>
              </w:rPr>
              <w:t>вільне володіння державною мовою</w:t>
            </w:r>
          </w:p>
        </w:tc>
      </w:tr>
      <w:tr w:rsidR="00900061" w:rsidRPr="004B5067">
        <w:trPr>
          <w:trHeight w:val="257"/>
        </w:trPr>
        <w:tc>
          <w:tcPr>
            <w:tcW w:w="94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B5067" w:rsidRDefault="0038346F" w:rsidP="00900061">
            <w:pPr>
              <w:spacing w:after="0" w:line="240" w:lineRule="auto"/>
              <w:ind w:right="2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10">
              <w:r w:rsidR="00900061" w:rsidRPr="004B5067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Вимоги до компетентності</w:t>
              </w:r>
            </w:hyperlink>
          </w:p>
        </w:tc>
      </w:tr>
      <w:tr w:rsidR="00900061" w:rsidRPr="004B5067">
        <w:trPr>
          <w:trHeight w:val="87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B5067" w:rsidRDefault="00900061" w:rsidP="0090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Вимога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B5067" w:rsidRDefault="00900061" w:rsidP="0090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Компоненти вимоги</w:t>
            </w:r>
          </w:p>
        </w:tc>
      </w:tr>
      <w:tr w:rsidR="00900061" w:rsidRPr="004B5067">
        <w:trPr>
          <w:trHeight w:val="400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B5067" w:rsidRDefault="00900061" w:rsidP="0090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B5067" w:rsidRDefault="00900061" w:rsidP="000F6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 організацією роботи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B5067" w:rsidRDefault="00900061" w:rsidP="00527B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"/>
              </w:tabs>
              <w:spacing w:after="0" w:line="240" w:lineRule="auto"/>
              <w:ind w:hanging="2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97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  <w:r w:rsidR="00527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</w:t>
            </w:r>
            <w:r w:rsidRPr="004B5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чітке бачення цілі;</w:t>
            </w:r>
          </w:p>
          <w:p w:rsidR="00900061" w:rsidRPr="004B5067" w:rsidRDefault="00900061" w:rsidP="00527B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1"/>
              </w:tabs>
              <w:spacing w:after="0" w:line="240" w:lineRule="auto"/>
              <w:ind w:firstLine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97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B5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ефективне управління ресурсами;</w:t>
            </w:r>
          </w:p>
          <w:p w:rsidR="00900061" w:rsidRPr="00A839BA" w:rsidRDefault="00900061" w:rsidP="00527B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1"/>
              </w:tabs>
              <w:spacing w:after="0" w:line="240" w:lineRule="auto"/>
              <w:ind w:firstLine="69"/>
              <w:jc w:val="both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</w:rPr>
            </w:pPr>
            <w:r w:rsidRPr="004B5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97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B5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чітке планування реалізації</w:t>
            </w:r>
          </w:p>
        </w:tc>
      </w:tr>
      <w:tr w:rsidR="00900061" w:rsidRPr="004B5067">
        <w:trPr>
          <w:trHeight w:val="87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B5067" w:rsidRDefault="00900061" w:rsidP="0090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B5067" w:rsidRDefault="00900061" w:rsidP="000F6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B5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Багатозадачність</w:t>
            </w:r>
            <w:proofErr w:type="spellEnd"/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B5067" w:rsidRDefault="000F6461" w:rsidP="00527B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"/>
              </w:tabs>
              <w:spacing w:after="0" w:line="240" w:lineRule="auto"/>
              <w:ind w:hanging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397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00061" w:rsidRPr="004B5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здатність концентрувати (не втрачати) увагу на виконанні завдання;</w:t>
            </w:r>
          </w:p>
          <w:p w:rsidR="00900061" w:rsidRPr="00A839BA" w:rsidRDefault="000F6461" w:rsidP="00527B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6"/>
              </w:tabs>
              <w:spacing w:after="0" w:line="240" w:lineRule="auto"/>
              <w:ind w:firstLine="69"/>
              <w:jc w:val="both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97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  <w:r w:rsidR="00900061" w:rsidRPr="004B5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здатність швидко змінювати напрям роботи (діяльності)</w:t>
            </w:r>
          </w:p>
        </w:tc>
      </w:tr>
      <w:tr w:rsidR="00900061" w:rsidRPr="004B5067">
        <w:trPr>
          <w:trHeight w:val="87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B5067" w:rsidRDefault="00900061" w:rsidP="0090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B5067" w:rsidRDefault="00900061" w:rsidP="000F646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4B506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Цифрова грамотність 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B5067" w:rsidRDefault="00F70DC9" w:rsidP="00527B6D">
            <w:pPr>
              <w:tabs>
                <w:tab w:val="left" w:pos="324"/>
                <w:tab w:val="left" w:pos="754"/>
                <w:tab w:val="left" w:pos="1037"/>
              </w:tabs>
              <w:spacing w:after="0" w:line="240" w:lineRule="auto"/>
              <w:ind w:firstLine="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F70DC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en-US"/>
              </w:rPr>
              <w:t> </w:t>
            </w:r>
            <w:r w:rsidR="00397BB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 </w:t>
            </w:r>
            <w:r w:rsidR="00900061" w:rsidRPr="004B506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вміння використовувати комп’ютерні пристрої, базове офісне та спеціалізоване програмне забезпечення для ефективного виконання своїх посадових обов'язків;</w:t>
            </w:r>
          </w:p>
          <w:p w:rsidR="004C3686" w:rsidRDefault="00397BBC" w:rsidP="00527B6D">
            <w:pPr>
              <w:tabs>
                <w:tab w:val="left" w:pos="754"/>
                <w:tab w:val="left" w:pos="1037"/>
              </w:tabs>
              <w:spacing w:after="0" w:line="240" w:lineRule="auto"/>
              <w:ind w:firstLine="2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 </w:t>
            </w:r>
            <w:r w:rsidR="00900061" w:rsidRPr="004B506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вміння використовувати сервіси інтернету для ефективного пошуку потрібної інформації; </w:t>
            </w:r>
          </w:p>
          <w:p w:rsidR="00900061" w:rsidRPr="00A839BA" w:rsidRDefault="00397BBC" w:rsidP="00527B6D">
            <w:pPr>
              <w:tabs>
                <w:tab w:val="left" w:pos="268"/>
                <w:tab w:val="left" w:pos="754"/>
                <w:tab w:val="left" w:pos="1037"/>
              </w:tabs>
              <w:spacing w:after="0" w:line="240" w:lineRule="auto"/>
              <w:ind w:firstLine="211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en-US"/>
              </w:rPr>
              <w:lastRenderedPageBreak/>
              <w:t> </w:t>
            </w:r>
            <w:r w:rsidR="00900061" w:rsidRPr="004B506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вміння перевіряти надійність джерел і достовірність даних та інформації у цифровому середовищі</w:t>
            </w:r>
            <w:bookmarkStart w:id="1" w:name="_heading=h.30j0zll" w:colFirst="0" w:colLast="0"/>
            <w:bookmarkEnd w:id="1"/>
          </w:p>
        </w:tc>
      </w:tr>
      <w:tr w:rsidR="00900061" w:rsidRPr="004B5067">
        <w:trPr>
          <w:trHeight w:val="87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B5067" w:rsidRDefault="00900061" w:rsidP="0090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B5067" w:rsidRDefault="00900061" w:rsidP="000F6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03"/>
              </w:tabs>
              <w:spacing w:after="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Комунікація та</w:t>
            </w:r>
          </w:p>
          <w:p w:rsidR="00900061" w:rsidRPr="004B5067" w:rsidRDefault="00900061" w:rsidP="000F6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взаємодія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C3686" w:rsidRDefault="00397BBC" w:rsidP="00527B6D">
            <w:pPr>
              <w:pStyle w:val="af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1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="00900061" w:rsidRPr="004C3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вміння визначати заінтересовані і впливові сторони та </w:t>
            </w:r>
            <w:r w:rsidR="004C3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C3686" w:rsidRPr="004C3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="00900061" w:rsidRPr="004C3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розбудовувати партнерські відносини;</w:t>
            </w:r>
          </w:p>
          <w:p w:rsidR="00900061" w:rsidRPr="00A839BA" w:rsidRDefault="00397BBC" w:rsidP="00527B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   </w:t>
            </w:r>
            <w:r w:rsidR="00900061" w:rsidRPr="004B5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здатність ефективно взаємодіяти – дослухатис</w:t>
            </w:r>
            <w:r w:rsidR="00F70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сприймати та викладати думку</w:t>
            </w:r>
          </w:p>
        </w:tc>
      </w:tr>
      <w:tr w:rsidR="00900061" w:rsidRPr="004B5067">
        <w:trPr>
          <w:trHeight w:val="87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B5067" w:rsidRDefault="00900061" w:rsidP="0090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B5067" w:rsidRDefault="00900061" w:rsidP="00900061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4B5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Відповідальність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061" w:rsidRPr="004B5067" w:rsidRDefault="00527B6D" w:rsidP="00527B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</w:t>
            </w:r>
            <w:r w:rsidR="00900061" w:rsidRPr="004B5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усвідомлення важливості якісного виконання своїх посадових обов</w:t>
            </w:r>
            <w:r w:rsidR="00F70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</w:t>
            </w:r>
            <w:r w:rsidR="00900061" w:rsidRPr="004B5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язків з дотриманням строків та встановлених процедур;</w:t>
            </w:r>
          </w:p>
          <w:p w:rsidR="00900061" w:rsidRPr="00C9311B" w:rsidRDefault="00F70DC9" w:rsidP="00527B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6"/>
              </w:tabs>
              <w:spacing w:after="0" w:line="240" w:lineRule="auto"/>
              <w:ind w:firstLine="69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="00B35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00061" w:rsidRPr="004B5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усвідомлення рівня відповідальності під час підготовки і прийняття рішень, готовність нести відповідальність за можливі наслідки реалізації таких рішень</w:t>
            </w:r>
          </w:p>
        </w:tc>
      </w:tr>
      <w:tr w:rsidR="00F70DC9" w:rsidRPr="004B5067" w:rsidTr="00687CA9">
        <w:trPr>
          <w:trHeight w:val="87"/>
        </w:trPr>
        <w:tc>
          <w:tcPr>
            <w:tcW w:w="94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0DC9" w:rsidRPr="004B5067" w:rsidRDefault="00F70DC9" w:rsidP="00F70D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6"/>
              </w:tabs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Професійні знання</w:t>
            </w:r>
          </w:p>
        </w:tc>
      </w:tr>
      <w:tr w:rsidR="00B803F7" w:rsidRPr="004B5067">
        <w:trPr>
          <w:trHeight w:val="87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803F7" w:rsidRPr="004B5067" w:rsidRDefault="00B803F7" w:rsidP="00B803F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Вимога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803F7" w:rsidRPr="004B5067" w:rsidRDefault="00B803F7" w:rsidP="00B803F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Компоненти вимоги</w:t>
            </w:r>
          </w:p>
        </w:tc>
      </w:tr>
      <w:tr w:rsidR="00B803F7" w:rsidRPr="004B5067" w:rsidTr="004C2428">
        <w:trPr>
          <w:trHeight w:val="87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803F7" w:rsidRPr="004B5067" w:rsidRDefault="00B803F7" w:rsidP="00B803F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803F7" w:rsidRPr="004B5067" w:rsidRDefault="00B803F7" w:rsidP="00B803F7">
            <w:pPr>
              <w:spacing w:after="2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803F7" w:rsidRPr="004B5067" w:rsidRDefault="00825E90" w:rsidP="00825E90">
            <w:pPr>
              <w:tabs>
                <w:tab w:val="left" w:pos="129"/>
                <w:tab w:val="left" w:pos="5019"/>
              </w:tabs>
              <w:spacing w:after="0" w:line="240" w:lineRule="auto"/>
              <w:ind w:left="57" w:right="57" w:hanging="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  </w:t>
            </w:r>
            <w:r w:rsidR="00B803F7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Знання:</w:t>
            </w:r>
            <w:r w:rsidR="0025629E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B803F7" w:rsidRPr="004B5067" w:rsidRDefault="00825E90" w:rsidP="00F70DC9">
            <w:pPr>
              <w:tabs>
                <w:tab w:val="left" w:pos="129"/>
              </w:tabs>
              <w:spacing w:after="0" w:line="240" w:lineRule="auto"/>
              <w:ind w:left="57" w:right="57" w:firstLine="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B803F7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Конституції України;</w:t>
            </w:r>
          </w:p>
          <w:p w:rsidR="00B803F7" w:rsidRPr="004B5067" w:rsidRDefault="00825E90" w:rsidP="00F70DC9">
            <w:pPr>
              <w:tabs>
                <w:tab w:val="left" w:pos="129"/>
              </w:tabs>
              <w:spacing w:after="0" w:line="240" w:lineRule="auto"/>
              <w:ind w:left="57" w:right="57" w:firstLine="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B803F7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Закону України </w:t>
            </w:r>
            <w:r w:rsidR="00F70DC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B803F7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Про державну службу</w:t>
            </w:r>
            <w:r w:rsidR="00F70DC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B803F7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03940" w:rsidRPr="00703940" w:rsidRDefault="00825E90" w:rsidP="00F70DC9">
            <w:pPr>
              <w:tabs>
                <w:tab w:val="left" w:pos="129"/>
              </w:tabs>
              <w:spacing w:after="0" w:line="240" w:lineRule="auto"/>
              <w:ind w:left="57" w:right="57" w:firstLine="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B803F7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Закону України </w:t>
            </w:r>
            <w:r w:rsidR="00CE1F46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B803F7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Про запобігання корупції</w:t>
            </w:r>
            <w:r w:rsidR="00CE1F46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F70D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:rsidR="00B803F7" w:rsidRPr="004B5067" w:rsidRDefault="00825E90" w:rsidP="00F70DC9">
            <w:pPr>
              <w:tabs>
                <w:tab w:val="left" w:pos="129"/>
              </w:tabs>
              <w:spacing w:after="0" w:line="240" w:lineRule="auto"/>
              <w:ind w:left="57" w:right="57" w:firstLine="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B803F7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та іншого законодавства</w:t>
            </w:r>
          </w:p>
        </w:tc>
      </w:tr>
      <w:tr w:rsidR="00B803F7" w:rsidRPr="004B5067">
        <w:trPr>
          <w:trHeight w:val="967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803F7" w:rsidRPr="004B5067" w:rsidRDefault="00B803F7" w:rsidP="00B803F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803F7" w:rsidRPr="004B5067" w:rsidRDefault="00B803F7" w:rsidP="00174846">
            <w:pPr>
              <w:spacing w:after="2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Знання законодавства у сфері</w:t>
            </w:r>
            <w:r w:rsidR="00CE1F46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803F7" w:rsidRPr="004B5067" w:rsidRDefault="00F70DC9" w:rsidP="00F70DC9">
            <w:pPr>
              <w:tabs>
                <w:tab w:val="left" w:pos="294"/>
                <w:tab w:val="left" w:pos="522"/>
              </w:tabs>
              <w:spacing w:after="0" w:line="240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B803F7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Знання:</w:t>
            </w:r>
          </w:p>
          <w:p w:rsidR="00174846" w:rsidRPr="004B5067" w:rsidRDefault="00F70DC9" w:rsidP="00F70DC9">
            <w:pPr>
              <w:spacing w:after="0" w:line="240" w:lineRule="auto"/>
              <w:ind w:left="57" w:right="57" w:firstLine="69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</w:t>
            </w:r>
            <w:r w:rsidR="00174846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Закону України "</w:t>
            </w:r>
            <w:r w:rsidR="00174846" w:rsidRPr="004B506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 інформацію</w:t>
            </w:r>
            <w:r w:rsidR="00174846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174846" w:rsidRPr="004B506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;</w:t>
            </w:r>
          </w:p>
          <w:p w:rsidR="00B803F7" w:rsidRPr="004B5067" w:rsidRDefault="00B35493" w:rsidP="00B35493">
            <w:pPr>
              <w:spacing w:after="0" w:line="240" w:lineRule="auto"/>
              <w:ind w:left="57" w:right="57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</w:t>
            </w:r>
            <w:r w:rsidR="00B803F7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Закону України </w:t>
            </w:r>
            <w:r w:rsidR="00CE1F46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B803F7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Про державну статистику</w:t>
            </w:r>
            <w:r w:rsidR="00CE1F46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B803F7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803F7" w:rsidRPr="004B5067" w:rsidRDefault="00B35493" w:rsidP="00B35493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  </w:t>
            </w:r>
            <w:r w:rsidR="00174846" w:rsidRPr="004B5067">
              <w:rPr>
                <w:rFonts w:ascii="Times New Roman" w:hAnsi="Times New Roman" w:cs="Times New Roman"/>
                <w:sz w:val="24"/>
                <w:szCs w:val="28"/>
              </w:rPr>
              <w:t xml:space="preserve">Положення про Головне управління статистики </w:t>
            </w:r>
            <w:r w:rsidR="004A3035" w:rsidRPr="004B5067"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     </w:t>
            </w:r>
            <w:r w:rsidR="00174846" w:rsidRPr="004B5067">
              <w:rPr>
                <w:rFonts w:ascii="Times New Roman" w:hAnsi="Times New Roman" w:cs="Times New Roman"/>
                <w:sz w:val="24"/>
                <w:szCs w:val="28"/>
              </w:rPr>
              <w:t>у Дніпропетровській області</w:t>
            </w:r>
            <w:r w:rsidR="004A3035" w:rsidRPr="004B5067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="00C9311B">
              <w:rPr>
                <w:rFonts w:ascii="Times New Roman" w:eastAsia="Times New Roman" w:hAnsi="Times New Roman" w:cs="Times New Roman"/>
                <w:sz w:val="24"/>
                <w:szCs w:val="24"/>
              </w:rPr>
              <w:t>затвердженого</w:t>
            </w:r>
            <w:r w:rsidR="004A3035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01B19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4A3035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аказом Державної служби статистики України 30 вересня             </w:t>
            </w:r>
            <w:r w:rsidR="00FF37D4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  <w:r w:rsidR="004A3035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№ 231 (у редакції наказу Державної служби статистики України </w:t>
            </w:r>
            <w:r w:rsidR="00FF37D4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від 02 січня 2020</w:t>
            </w:r>
            <w:r w:rsidR="004A3035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р. № 5)</w:t>
            </w:r>
          </w:p>
        </w:tc>
      </w:tr>
      <w:tr w:rsidR="00C757F1" w:rsidRPr="004B5067">
        <w:trPr>
          <w:trHeight w:val="967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57F1" w:rsidRPr="004B5067" w:rsidRDefault="00C757F1" w:rsidP="00B803F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57F1" w:rsidRPr="004B5067" w:rsidRDefault="00C757F1" w:rsidP="0008567B">
            <w:pPr>
              <w:spacing w:after="2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Знання </w:t>
            </w:r>
            <w:r w:rsidR="00174846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щодо</w:t>
            </w:r>
            <w:r w:rsidR="00834497" w:rsidRPr="004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8567B" w:rsidRPr="004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процесу поширення </w:t>
            </w:r>
            <w:r w:rsidR="00F52D7F" w:rsidRPr="004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статистичної </w:t>
            </w:r>
            <w:r w:rsidR="0008567B" w:rsidRPr="004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інформації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57F1" w:rsidRPr="004B5067" w:rsidRDefault="00B35493" w:rsidP="00B35493">
            <w:pPr>
              <w:tabs>
                <w:tab w:val="left" w:pos="522"/>
              </w:tabs>
              <w:spacing w:after="0" w:line="240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</w:t>
            </w:r>
            <w:r w:rsidR="00C757F1" w:rsidRPr="004B5067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Знання:</w:t>
            </w:r>
          </w:p>
          <w:p w:rsidR="0008567B" w:rsidRPr="00B35493" w:rsidRDefault="00B35493" w:rsidP="00B35493">
            <w:pPr>
              <w:tabs>
                <w:tab w:val="left" w:pos="399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 </w:t>
            </w:r>
            <w:r w:rsidR="0008567B" w:rsidRPr="004B5067">
              <w:rPr>
                <w:rFonts w:ascii="Times New Roman" w:hAnsi="Times New Roman" w:cs="Times New Roman"/>
                <w:sz w:val="24"/>
                <w:szCs w:val="24"/>
              </w:rPr>
              <w:t>Політики поширення статистичної інформації органами державної статистики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8567B" w:rsidRPr="004B5067" w:rsidRDefault="00B35493" w:rsidP="00B3549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 </w:t>
            </w:r>
            <w:r w:rsidR="0008567B" w:rsidRPr="004B5067">
              <w:rPr>
                <w:rFonts w:ascii="Times New Roman" w:hAnsi="Times New Roman" w:cs="Times New Roman"/>
                <w:sz w:val="24"/>
                <w:szCs w:val="24"/>
              </w:rPr>
              <w:t>Політики з якості в органах державної статистики</w:t>
            </w:r>
          </w:p>
          <w:p w:rsidR="00834497" w:rsidRPr="004B5067" w:rsidRDefault="0008567B" w:rsidP="00B35493">
            <w:pPr>
              <w:tabs>
                <w:tab w:val="left" w:pos="279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067">
              <w:rPr>
                <w:rFonts w:ascii="Times New Roman" w:hAnsi="Times New Roman" w:cs="Times New Roman"/>
                <w:sz w:val="24"/>
                <w:szCs w:val="24"/>
              </w:rPr>
              <w:t>Комунікаційної стратегії Державної служби статистики України на період до 2023 року</w:t>
            </w:r>
          </w:p>
        </w:tc>
      </w:tr>
    </w:tbl>
    <w:p w:rsidR="006766BB" w:rsidRDefault="006766BB" w:rsidP="006766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66BB" w:rsidRDefault="006766BB" w:rsidP="006766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6766BB" w:rsidSect="000D449A">
      <w:headerReference w:type="default" r:id="rId11"/>
      <w:pgSz w:w="11906" w:h="16838"/>
      <w:pgMar w:top="1134" w:right="567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46F" w:rsidRDefault="0038346F">
      <w:pPr>
        <w:spacing w:after="0" w:line="240" w:lineRule="auto"/>
      </w:pPr>
      <w:r>
        <w:separator/>
      </w:r>
    </w:p>
  </w:endnote>
  <w:endnote w:type="continuationSeparator" w:id="0">
    <w:p w:rsidR="0038346F" w:rsidRDefault="00383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 Narrow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46F" w:rsidRDefault="0038346F">
      <w:pPr>
        <w:spacing w:after="0" w:line="240" w:lineRule="auto"/>
      </w:pPr>
      <w:r>
        <w:separator/>
      </w:r>
    </w:p>
  </w:footnote>
  <w:footnote w:type="continuationSeparator" w:id="0">
    <w:p w:rsidR="0038346F" w:rsidRDefault="003834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4C0D" w:rsidRDefault="00393276" w:rsidP="003932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center" w:pos="4819"/>
        <w:tab w:val="left" w:pos="7995"/>
        <w:tab w:val="right" w:pos="9355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 w:rsidR="001A422F"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 w:rsidR="001A422F"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 w:rsidR="001A422F"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666425">
      <w:rPr>
        <w:rFonts w:ascii="Times New Roman" w:eastAsia="Times New Roman" w:hAnsi="Times New Roman" w:cs="Times New Roman"/>
        <w:noProof/>
        <w:color w:val="000000"/>
        <w:sz w:val="24"/>
        <w:szCs w:val="24"/>
      </w:rPr>
      <w:t>3</w:t>
    </w:r>
    <w:r w:rsidR="001A422F"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</w:p>
  <w:p w:rsidR="00004C0D" w:rsidRDefault="001A422F" w:rsidP="00174846">
    <w:pPr>
      <w:tabs>
        <w:tab w:val="center" w:pos="4677"/>
        <w:tab w:val="right" w:pos="8789"/>
      </w:tabs>
      <w:spacing w:after="0" w:line="240" w:lineRule="auto"/>
      <w:ind w:right="148"/>
      <w:jc w:val="right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 xml:space="preserve">                                                </w:t>
    </w:r>
    <w:r>
      <w:rPr>
        <w:rFonts w:ascii="Times New Roman" w:eastAsia="Times New Roman" w:hAnsi="Times New Roman" w:cs="Times New Roman"/>
        <w:sz w:val="24"/>
        <w:szCs w:val="24"/>
      </w:rPr>
      <w:br/>
    </w:r>
    <w:r w:rsidR="00174846">
      <w:rPr>
        <w:rFonts w:ascii="Times New Roman" w:eastAsia="Times New Roman" w:hAnsi="Times New Roman" w:cs="Times New Roman"/>
        <w:sz w:val="24"/>
        <w:szCs w:val="24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7B2CDA"/>
    <w:multiLevelType w:val="hybridMultilevel"/>
    <w:tmpl w:val="252A1B1E"/>
    <w:lvl w:ilvl="0" w:tplc="DF9A98CA">
      <w:start w:val="3"/>
      <w:numFmt w:val="bullet"/>
      <w:lvlText w:val="-"/>
      <w:lvlJc w:val="left"/>
      <w:pPr>
        <w:ind w:left="54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6" w:hanging="360"/>
      </w:pPr>
      <w:rPr>
        <w:rFonts w:ascii="Wingdings" w:hAnsi="Wingdings" w:hint="default"/>
      </w:rPr>
    </w:lvl>
  </w:abstractNum>
  <w:abstractNum w:abstractNumId="1" w15:restartNumberingAfterBreak="0">
    <w:nsid w:val="37F438E5"/>
    <w:multiLevelType w:val="hybridMultilevel"/>
    <w:tmpl w:val="B97A132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9A6B09"/>
    <w:multiLevelType w:val="multilevel"/>
    <w:tmpl w:val="F15600F8"/>
    <w:lvl w:ilvl="0">
      <w:start w:val="1"/>
      <w:numFmt w:val="bullet"/>
      <w:lvlText w:val="-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2D35F9D"/>
    <w:multiLevelType w:val="hybridMultilevel"/>
    <w:tmpl w:val="9208B2E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4E5681"/>
    <w:multiLevelType w:val="hybridMultilevel"/>
    <w:tmpl w:val="3D5E92CA"/>
    <w:lvl w:ilvl="0" w:tplc="68A896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C0D"/>
    <w:rsid w:val="0000412E"/>
    <w:rsid w:val="00004C0D"/>
    <w:rsid w:val="00056774"/>
    <w:rsid w:val="0007438D"/>
    <w:rsid w:val="0008567B"/>
    <w:rsid w:val="00085680"/>
    <w:rsid w:val="0008785E"/>
    <w:rsid w:val="000C56B9"/>
    <w:rsid w:val="000D449A"/>
    <w:rsid w:val="000F6461"/>
    <w:rsid w:val="00120175"/>
    <w:rsid w:val="00131BA7"/>
    <w:rsid w:val="00132F31"/>
    <w:rsid w:val="00142123"/>
    <w:rsid w:val="0015181C"/>
    <w:rsid w:val="00157F56"/>
    <w:rsid w:val="00174846"/>
    <w:rsid w:val="001841BD"/>
    <w:rsid w:val="001A422F"/>
    <w:rsid w:val="001A7FF8"/>
    <w:rsid w:val="001D3F58"/>
    <w:rsid w:val="001D7087"/>
    <w:rsid w:val="00215344"/>
    <w:rsid w:val="00253831"/>
    <w:rsid w:val="0025629E"/>
    <w:rsid w:val="002624B6"/>
    <w:rsid w:val="0027751F"/>
    <w:rsid w:val="002D04D6"/>
    <w:rsid w:val="002E53AE"/>
    <w:rsid w:val="002F60FB"/>
    <w:rsid w:val="002F7632"/>
    <w:rsid w:val="003013B2"/>
    <w:rsid w:val="00335F16"/>
    <w:rsid w:val="00341E28"/>
    <w:rsid w:val="0038346F"/>
    <w:rsid w:val="00393276"/>
    <w:rsid w:val="00397351"/>
    <w:rsid w:val="00397BBC"/>
    <w:rsid w:val="003A1A3A"/>
    <w:rsid w:val="003A4D2D"/>
    <w:rsid w:val="003D6E69"/>
    <w:rsid w:val="003E075B"/>
    <w:rsid w:val="00400791"/>
    <w:rsid w:val="00415D92"/>
    <w:rsid w:val="00430E2F"/>
    <w:rsid w:val="00435413"/>
    <w:rsid w:val="00464603"/>
    <w:rsid w:val="004773B7"/>
    <w:rsid w:val="00495B6D"/>
    <w:rsid w:val="004A3035"/>
    <w:rsid w:val="004B5067"/>
    <w:rsid w:val="004C2428"/>
    <w:rsid w:val="004C3686"/>
    <w:rsid w:val="0050019D"/>
    <w:rsid w:val="00510D79"/>
    <w:rsid w:val="00527B6D"/>
    <w:rsid w:val="00534C7D"/>
    <w:rsid w:val="00540F4C"/>
    <w:rsid w:val="005865C3"/>
    <w:rsid w:val="005C0B52"/>
    <w:rsid w:val="005C5D0B"/>
    <w:rsid w:val="00601B19"/>
    <w:rsid w:val="00666425"/>
    <w:rsid w:val="00671140"/>
    <w:rsid w:val="006766BB"/>
    <w:rsid w:val="006A4975"/>
    <w:rsid w:val="006B6047"/>
    <w:rsid w:val="006C2852"/>
    <w:rsid w:val="006C3878"/>
    <w:rsid w:val="006E475F"/>
    <w:rsid w:val="006F57B3"/>
    <w:rsid w:val="00703940"/>
    <w:rsid w:val="00722565"/>
    <w:rsid w:val="00737963"/>
    <w:rsid w:val="00742305"/>
    <w:rsid w:val="00742F55"/>
    <w:rsid w:val="00743AA7"/>
    <w:rsid w:val="00755907"/>
    <w:rsid w:val="007669DC"/>
    <w:rsid w:val="007C6604"/>
    <w:rsid w:val="007E0E6D"/>
    <w:rsid w:val="007F19D1"/>
    <w:rsid w:val="0082354E"/>
    <w:rsid w:val="00825E90"/>
    <w:rsid w:val="00832656"/>
    <w:rsid w:val="00834497"/>
    <w:rsid w:val="00841D75"/>
    <w:rsid w:val="008673A1"/>
    <w:rsid w:val="00894D8B"/>
    <w:rsid w:val="008978A5"/>
    <w:rsid w:val="008E6D14"/>
    <w:rsid w:val="00900061"/>
    <w:rsid w:val="00910377"/>
    <w:rsid w:val="009271A9"/>
    <w:rsid w:val="00970992"/>
    <w:rsid w:val="009724E3"/>
    <w:rsid w:val="009C431F"/>
    <w:rsid w:val="009E0FA5"/>
    <w:rsid w:val="00A265C5"/>
    <w:rsid w:val="00A46E63"/>
    <w:rsid w:val="00A61181"/>
    <w:rsid w:val="00A839BA"/>
    <w:rsid w:val="00A97358"/>
    <w:rsid w:val="00AC5EC7"/>
    <w:rsid w:val="00AE1397"/>
    <w:rsid w:val="00B25E01"/>
    <w:rsid w:val="00B35493"/>
    <w:rsid w:val="00B35DB9"/>
    <w:rsid w:val="00B36044"/>
    <w:rsid w:val="00B42DCE"/>
    <w:rsid w:val="00B53F18"/>
    <w:rsid w:val="00B803F7"/>
    <w:rsid w:val="00BB5C6E"/>
    <w:rsid w:val="00BC293C"/>
    <w:rsid w:val="00BC60BE"/>
    <w:rsid w:val="00C204A2"/>
    <w:rsid w:val="00C62965"/>
    <w:rsid w:val="00C6567D"/>
    <w:rsid w:val="00C757F1"/>
    <w:rsid w:val="00C9311B"/>
    <w:rsid w:val="00CA65DC"/>
    <w:rsid w:val="00CB76CA"/>
    <w:rsid w:val="00CC04A2"/>
    <w:rsid w:val="00CC4A68"/>
    <w:rsid w:val="00CC7C25"/>
    <w:rsid w:val="00CE1F46"/>
    <w:rsid w:val="00CF1181"/>
    <w:rsid w:val="00D07667"/>
    <w:rsid w:val="00D13C8E"/>
    <w:rsid w:val="00D87D54"/>
    <w:rsid w:val="00D90804"/>
    <w:rsid w:val="00DC0678"/>
    <w:rsid w:val="00DC69CA"/>
    <w:rsid w:val="00DD4974"/>
    <w:rsid w:val="00E45517"/>
    <w:rsid w:val="00E80D44"/>
    <w:rsid w:val="00EC1AE2"/>
    <w:rsid w:val="00ED1D6B"/>
    <w:rsid w:val="00F25FFF"/>
    <w:rsid w:val="00F52D7F"/>
    <w:rsid w:val="00F66050"/>
    <w:rsid w:val="00F70DC9"/>
    <w:rsid w:val="00F778A6"/>
    <w:rsid w:val="00FA18E3"/>
    <w:rsid w:val="00FC248D"/>
    <w:rsid w:val="00FF37D4"/>
    <w:rsid w:val="00FF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F1AE29C-EA87-4DAA-9C24-6D9F0EA23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604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header"/>
    <w:basedOn w:val="a"/>
    <w:link w:val="a7"/>
    <w:uiPriority w:val="99"/>
    <w:unhideWhenUsed/>
    <w:rsid w:val="00645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64549B"/>
  </w:style>
  <w:style w:type="paragraph" w:styleId="a8">
    <w:name w:val="footer"/>
    <w:basedOn w:val="a"/>
    <w:link w:val="a9"/>
    <w:uiPriority w:val="99"/>
    <w:unhideWhenUsed/>
    <w:rsid w:val="00645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64549B"/>
  </w:style>
  <w:style w:type="table" w:customStyle="1" w:styleId="a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odyTextChar">
    <w:name w:val="Body Text Char"/>
    <w:locked/>
    <w:rsid w:val="00A61181"/>
    <w:rPr>
      <w:rFonts w:ascii="Times New Roman" w:hAnsi="Times New Roman"/>
      <w:spacing w:val="1"/>
      <w:shd w:val="clear" w:color="auto" w:fill="FFFFFF"/>
    </w:rPr>
  </w:style>
  <w:style w:type="paragraph" w:styleId="ac">
    <w:name w:val="Balloon Text"/>
    <w:basedOn w:val="a"/>
    <w:link w:val="ad"/>
    <w:uiPriority w:val="99"/>
    <w:semiHidden/>
    <w:unhideWhenUsed/>
    <w:rsid w:val="00393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393276"/>
    <w:rPr>
      <w:rFonts w:ascii="Segoe UI" w:hAnsi="Segoe UI" w:cs="Segoe UI"/>
      <w:sz w:val="18"/>
      <w:szCs w:val="18"/>
    </w:rPr>
  </w:style>
  <w:style w:type="paragraph" w:styleId="ae">
    <w:name w:val="Normal (Web)"/>
    <w:basedOn w:val="a"/>
    <w:unhideWhenUsed/>
    <w:rsid w:val="004A3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B53F18"/>
    <w:pPr>
      <w:widowControl w:val="0"/>
      <w:shd w:val="clear" w:color="auto" w:fill="FFFFFF"/>
      <w:spacing w:before="60" w:after="240" w:line="274" w:lineRule="exact"/>
      <w:jc w:val="both"/>
    </w:pPr>
    <w:rPr>
      <w:rFonts w:eastAsia="Times New Roman" w:cs="Times New Roman"/>
      <w:sz w:val="20"/>
      <w:szCs w:val="20"/>
      <w:lang w:val="x-none" w:eastAsia="en-US"/>
    </w:rPr>
  </w:style>
  <w:style w:type="character" w:customStyle="1" w:styleId="af0">
    <w:name w:val="Основний текст Знак"/>
    <w:basedOn w:val="a0"/>
    <w:link w:val="af"/>
    <w:rsid w:val="00B53F18"/>
    <w:rPr>
      <w:rFonts w:eastAsia="Times New Roman" w:cs="Times New Roman"/>
      <w:sz w:val="20"/>
      <w:szCs w:val="20"/>
      <w:shd w:val="clear" w:color="auto" w:fill="FFFFFF"/>
      <w:lang w:val="x-none" w:eastAsia="en-US"/>
    </w:rPr>
  </w:style>
  <w:style w:type="character" w:customStyle="1" w:styleId="af1">
    <w:name w:val="Основной текст_"/>
    <w:link w:val="20"/>
    <w:rsid w:val="00B53F18"/>
    <w:rPr>
      <w:spacing w:val="5"/>
      <w:shd w:val="clear" w:color="auto" w:fill="FFFFFF"/>
    </w:rPr>
  </w:style>
  <w:style w:type="paragraph" w:customStyle="1" w:styleId="20">
    <w:name w:val="Основной текст2"/>
    <w:basedOn w:val="a"/>
    <w:link w:val="af1"/>
    <w:rsid w:val="00B53F18"/>
    <w:pPr>
      <w:widowControl w:val="0"/>
      <w:shd w:val="clear" w:color="auto" w:fill="FFFFFF"/>
      <w:spacing w:before="240" w:after="840" w:line="0" w:lineRule="atLeast"/>
      <w:jc w:val="both"/>
    </w:pPr>
    <w:rPr>
      <w:spacing w:val="5"/>
    </w:rPr>
  </w:style>
  <w:style w:type="paragraph" w:styleId="af2">
    <w:name w:val="List Paragraph"/>
    <w:basedOn w:val="a"/>
    <w:uiPriority w:val="34"/>
    <w:qFormat/>
    <w:rsid w:val="00215344"/>
    <w:pPr>
      <w:ind w:left="720"/>
      <w:contextualSpacing/>
    </w:pPr>
  </w:style>
  <w:style w:type="paragraph" w:customStyle="1" w:styleId="af3">
    <w:name w:val="Нормальний текст"/>
    <w:basedOn w:val="a"/>
    <w:rsid w:val="00900061"/>
    <w:pPr>
      <w:spacing w:before="120" w:after="0" w:line="240" w:lineRule="auto"/>
      <w:ind w:firstLine="567"/>
    </w:pPr>
    <w:rPr>
      <w:rFonts w:ascii="Antiqua" w:hAnsi="Antiqua" w:cs="Times New Roman"/>
      <w:sz w:val="26"/>
      <w:szCs w:val="20"/>
      <w:lang w:eastAsia="ru-RU"/>
    </w:rPr>
  </w:style>
  <w:style w:type="character" w:styleId="af4">
    <w:name w:val="Hyperlink"/>
    <w:semiHidden/>
    <w:rsid w:val="00900061"/>
    <w:rPr>
      <w:color w:val="0000FF"/>
      <w:u w:val="single"/>
    </w:rPr>
  </w:style>
  <w:style w:type="character" w:customStyle="1" w:styleId="40">
    <w:name w:val="Заголовок 4 Знак"/>
    <w:link w:val="4"/>
    <w:rsid w:val="00900061"/>
    <w:rPr>
      <w:b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6B604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5">
    <w:name w:val="No Spacing"/>
    <w:uiPriority w:val="1"/>
    <w:qFormat/>
    <w:rsid w:val="000D44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863187">
      <w:bodyDiv w:val="1"/>
      <w:marLeft w:val="150"/>
      <w:marRight w:val="150"/>
      <w:marTop w:val="0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2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search.ligazakon.ua/l_doc2.nsf/link1/KP170815.html" TargetMode="External"/><Relationship Id="rId4" Type="http://schemas.openxmlformats.org/officeDocument/2006/relationships/styles" Target="styles.xml"/><Relationship Id="rId9" Type="http://schemas.openxmlformats.org/officeDocument/2006/relationships/hyperlink" Target="mailto:L.Ivanova@dp.ukrstat.gov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2IoxeR1/oT8BgxJlTuxfrbWg==">AMUW2mVtVE99IEUd5p06GxNTlU+PbyVq6Dsg6Crep8WoU/WGjsIkFimlnAxdHtACal5EERsarTRzUrycSN60n6PRt8oiveARfb9ZcQkgmzwmQJFnQY/UZSTBSTPRBUfudnsAc1z4Q0nYKi4UZqQFazGEgowy2TqeqOnZBpZIRxj9NYbHL8HEnMU=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54ECACA-B962-4D3A-B0B4-A2CD3C923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4917</Words>
  <Characters>2804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Ірина Тимченко</dc:creator>
  <cp:lastModifiedBy>N.Nedviga</cp:lastModifiedBy>
  <cp:revision>29</cp:revision>
  <cp:lastPrinted>2021-12-02T08:54:00Z</cp:lastPrinted>
  <dcterms:created xsi:type="dcterms:W3CDTF">2021-12-01T08:05:00Z</dcterms:created>
  <dcterms:modified xsi:type="dcterms:W3CDTF">2021-12-03T09:41:00Z</dcterms:modified>
</cp:coreProperties>
</file>